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48" w:rsidRDefault="006B3C48" w:rsidP="00F32BAB">
      <w:pPr>
        <w:pStyle w:val="SKLRubrik2rendemening"/>
        <w:rPr>
          <w:szCs w:val="16"/>
        </w:rPr>
      </w:pPr>
      <w:bookmarkStart w:id="0" w:name="_GoBack"/>
      <w:bookmarkEnd w:id="0"/>
    </w:p>
    <w:p w:rsidR="006B3C48" w:rsidRDefault="006B3C48" w:rsidP="00F32BAB">
      <w:pPr>
        <w:pStyle w:val="SKLRubrik2rendemening"/>
        <w:rPr>
          <w:szCs w:val="16"/>
        </w:rPr>
      </w:pPr>
    </w:p>
    <w:p w:rsidR="00745451" w:rsidRDefault="006B3C48" w:rsidP="00F32BAB">
      <w:pPr>
        <w:pStyle w:val="SKLRubrik2rendemening"/>
      </w:pPr>
      <w:r w:rsidRPr="006B3C48">
        <w:rPr>
          <w:szCs w:val="16"/>
        </w:rPr>
        <w:t>Ansökan</w:t>
      </w:r>
      <w:r w:rsidR="00C271AD">
        <w:rPr>
          <w:szCs w:val="16"/>
        </w:rPr>
        <w:t xml:space="preserve"> till Svenska Bussbranschens Ri</w:t>
      </w:r>
      <w:r w:rsidRPr="006B3C48">
        <w:rPr>
          <w:szCs w:val="16"/>
        </w:rPr>
        <w:t>k</w:t>
      </w:r>
      <w:r w:rsidR="00C271AD">
        <w:rPr>
          <w:szCs w:val="16"/>
        </w:rPr>
        <w:t>s</w:t>
      </w:r>
      <w:r w:rsidRPr="006B3C48">
        <w:rPr>
          <w:szCs w:val="16"/>
        </w:rPr>
        <w:t>förbund –Bussbranschprojekt</w:t>
      </w:r>
    </w:p>
    <w:p w:rsidR="006B3C48" w:rsidRDefault="006B3C48" w:rsidP="0077499D">
      <w:pPr>
        <w:pStyle w:val="SKLRubrik2rendemening"/>
      </w:pPr>
      <w:bookmarkStart w:id="1" w:name="Löptext"/>
      <w:bookmarkEnd w:id="1"/>
    </w:p>
    <w:p w:rsidR="0077499D" w:rsidRDefault="0034524E" w:rsidP="0077499D">
      <w:pPr>
        <w:pStyle w:val="SKLRubrik2rendemening"/>
      </w:pPr>
      <w:r>
        <w:t xml:space="preserve">Projektets namn: </w:t>
      </w:r>
      <w:r w:rsidR="00F32BAB" w:rsidRPr="00F32BAB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Namnet på projektet</w:t>
      </w:r>
    </w:p>
    <w:p w:rsidR="0034524E" w:rsidRDefault="0034524E" w:rsidP="0034524E">
      <w:pPr>
        <w:pStyle w:val="SKLRubrik4"/>
        <w:rPr>
          <w:sz w:val="24"/>
          <w:szCs w:val="24"/>
        </w:rPr>
      </w:pPr>
      <w:r w:rsidRPr="00DE60CF">
        <w:rPr>
          <w:sz w:val="24"/>
          <w:szCs w:val="24"/>
        </w:rPr>
        <w:t>Sökande</w:t>
      </w:r>
      <w:r w:rsidR="00640D3E">
        <w:rPr>
          <w:sz w:val="24"/>
          <w:szCs w:val="24"/>
        </w:rPr>
        <w:t xml:space="preserve"> organisation</w:t>
      </w:r>
      <w:r w:rsidRPr="00DE60CF">
        <w:rPr>
          <w:sz w:val="24"/>
          <w:szCs w:val="24"/>
        </w:rPr>
        <w:t xml:space="preserve">: </w:t>
      </w:r>
      <w:r w:rsidR="00696186" w:rsidRP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Vem är sökande</w:t>
      </w:r>
      <w:r>
        <w:rPr>
          <w:sz w:val="24"/>
          <w:szCs w:val="24"/>
        </w:rPr>
        <w:tab/>
      </w:r>
    </w:p>
    <w:p w:rsidR="0034524E" w:rsidRDefault="0034524E" w:rsidP="0034524E">
      <w:pPr>
        <w:pStyle w:val="SKLText"/>
      </w:pPr>
    </w:p>
    <w:p w:rsidR="00696186" w:rsidRPr="00696186" w:rsidRDefault="00640D3E" w:rsidP="00696186">
      <w:pPr>
        <w:pStyle w:val="SKLRubrik4"/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</w:pPr>
      <w:r>
        <w:rPr>
          <w:sz w:val="24"/>
          <w:szCs w:val="24"/>
        </w:rPr>
        <w:t>Kontaktperson</w:t>
      </w:r>
      <w:r w:rsidR="00696186">
        <w:rPr>
          <w:sz w:val="24"/>
          <w:szCs w:val="24"/>
        </w:rPr>
        <w:t xml:space="preserve"> hos sökande</w:t>
      </w:r>
      <w:r>
        <w:rPr>
          <w:sz w:val="24"/>
          <w:szCs w:val="24"/>
        </w:rPr>
        <w:t>:</w:t>
      </w:r>
      <w:r w:rsidR="00696186">
        <w:rPr>
          <w:sz w:val="24"/>
          <w:szCs w:val="24"/>
        </w:rPr>
        <w:t xml:space="preserve"> </w:t>
      </w:r>
      <w:r w:rsid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Namn, t</w:t>
      </w:r>
      <w:r w:rsidR="00696186" w:rsidRP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elefon och e-postadress</w:t>
      </w:r>
      <w:r w:rsid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.</w:t>
      </w:r>
    </w:p>
    <w:p w:rsidR="00696186" w:rsidRDefault="00696186" w:rsidP="00696186">
      <w:pPr>
        <w:pStyle w:val="SKLRubrik4"/>
      </w:pPr>
      <w:r>
        <w:t>Namn:</w:t>
      </w:r>
    </w:p>
    <w:p w:rsidR="00696186" w:rsidRPr="00696186" w:rsidRDefault="00696186" w:rsidP="00696186">
      <w:pPr>
        <w:pStyle w:val="SKLRubrik4"/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</w:pPr>
      <w:r>
        <w:t xml:space="preserve">Kontaktuppgifter: </w:t>
      </w:r>
    </w:p>
    <w:p w:rsidR="00640D3E" w:rsidRPr="00640D3E" w:rsidRDefault="00640D3E" w:rsidP="00640D3E">
      <w:pPr>
        <w:pStyle w:val="SKLRubrik4"/>
      </w:pPr>
    </w:p>
    <w:p w:rsidR="0034524E" w:rsidRPr="00DE60CF" w:rsidRDefault="0034524E" w:rsidP="0034524E">
      <w:pPr>
        <w:pStyle w:val="SKLRubrik4"/>
        <w:rPr>
          <w:sz w:val="24"/>
          <w:szCs w:val="24"/>
        </w:rPr>
      </w:pPr>
      <w:r w:rsidRPr="00DE60CF">
        <w:rPr>
          <w:sz w:val="24"/>
          <w:szCs w:val="24"/>
        </w:rPr>
        <w:t>Tidplan:</w:t>
      </w:r>
      <w:r>
        <w:rPr>
          <w:sz w:val="24"/>
          <w:szCs w:val="24"/>
        </w:rPr>
        <w:t xml:space="preserve"> </w:t>
      </w:r>
      <w:r w:rsidR="00696186" w:rsidRP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När startar och slutar projektet</w:t>
      </w:r>
      <w:r w:rsidR="00696186">
        <w:rPr>
          <w:rFonts w:ascii="Times New Roman" w:hAnsi="Times New Roman" w:cs="Times New Roman"/>
          <w:b w:val="0"/>
          <w:iCs w:val="0"/>
          <w:sz w:val="24"/>
          <w:szCs w:val="20"/>
        </w:rPr>
        <w:t>.</w:t>
      </w:r>
      <w:r w:rsidR="006961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4524E" w:rsidRPr="00696186" w:rsidRDefault="0034524E" w:rsidP="0034524E">
      <w:pPr>
        <w:pStyle w:val="SKLRubrik4"/>
        <w:rPr>
          <w:rFonts w:ascii="Times New Roman" w:hAnsi="Times New Roman" w:cs="Times New Roman"/>
          <w:iCs w:val="0"/>
          <w:szCs w:val="20"/>
          <w:highlight w:val="yellow"/>
        </w:rPr>
      </w:pPr>
      <w:r>
        <w:rPr>
          <w:sz w:val="24"/>
          <w:szCs w:val="24"/>
        </w:rPr>
        <w:t>Totalb</w:t>
      </w:r>
      <w:r w:rsidRPr="00DE60CF">
        <w:rPr>
          <w:sz w:val="24"/>
          <w:szCs w:val="24"/>
        </w:rPr>
        <w:t xml:space="preserve">udget: </w:t>
      </w:r>
      <w:r w:rsidR="00696186" w:rsidRP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>Vad beräknas projektet</w:t>
      </w:r>
      <w:r w:rsid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 xml:space="preserve"> att kosta.</w:t>
      </w:r>
      <w:r w:rsidRPr="00696186">
        <w:rPr>
          <w:rFonts w:ascii="Times New Roman" w:hAnsi="Times New Roman" w:cs="Times New Roman"/>
          <w:b w:val="0"/>
          <w:iCs w:val="0"/>
          <w:sz w:val="24"/>
          <w:szCs w:val="20"/>
          <w:highlight w:val="yellow"/>
        </w:rPr>
        <w:tab/>
      </w:r>
    </w:p>
    <w:p w:rsidR="0034524E" w:rsidRDefault="0034524E" w:rsidP="0034524E">
      <w:pPr>
        <w:pStyle w:val="SKLText"/>
      </w:pPr>
    </w:p>
    <w:p w:rsidR="0034524E" w:rsidRPr="0034524E" w:rsidRDefault="0034524E" w:rsidP="0034524E">
      <w:pPr>
        <w:pStyle w:val="SKLRubrik4"/>
        <w:rPr>
          <w:sz w:val="24"/>
          <w:szCs w:val="24"/>
        </w:rPr>
      </w:pPr>
      <w:r>
        <w:rPr>
          <w:sz w:val="24"/>
          <w:szCs w:val="24"/>
        </w:rPr>
        <w:t>Beskrivning av projektet:</w:t>
      </w:r>
    </w:p>
    <w:p w:rsidR="0034524E" w:rsidRDefault="0034524E" w:rsidP="0034524E">
      <w:pPr>
        <w:jc w:val="both"/>
        <w:rPr>
          <w:u w:val="single"/>
        </w:rPr>
      </w:pPr>
      <w:r>
        <w:rPr>
          <w:u w:val="single"/>
        </w:rPr>
        <w:t>Bakgrund</w:t>
      </w:r>
    </w:p>
    <w:p w:rsidR="0034524E" w:rsidRDefault="0034524E" w:rsidP="0034524E">
      <w:pPr>
        <w:pStyle w:val="Kommentarer"/>
        <w:jc w:val="both"/>
        <w:rPr>
          <w:sz w:val="24"/>
        </w:rPr>
      </w:pPr>
      <w:r>
        <w:rPr>
          <w:sz w:val="24"/>
          <w:highlight w:val="yellow"/>
        </w:rPr>
        <w:t xml:space="preserve">Beskriv bakgrunden till projektet, varifrån kommer idén. </w:t>
      </w:r>
    </w:p>
    <w:p w:rsidR="0034524E" w:rsidRDefault="0034524E" w:rsidP="0034524E">
      <w:pPr>
        <w:jc w:val="both"/>
      </w:pPr>
    </w:p>
    <w:p w:rsidR="0034524E" w:rsidRDefault="0034524E" w:rsidP="0034524E">
      <w:pPr>
        <w:jc w:val="both"/>
      </w:pPr>
      <w:r>
        <w:rPr>
          <w:u w:val="single"/>
        </w:rPr>
        <w:t xml:space="preserve">Syfte </w:t>
      </w:r>
    </w:p>
    <w:p w:rsidR="0034524E" w:rsidRDefault="0034524E" w:rsidP="0034524E">
      <w:pPr>
        <w:jc w:val="both"/>
      </w:pPr>
      <w:r>
        <w:rPr>
          <w:highlight w:val="yellow"/>
        </w:rPr>
        <w:t xml:space="preserve">Vad är syftet med projekt </w:t>
      </w:r>
      <w:r>
        <w:rPr>
          <w:highlight w:val="yellow"/>
          <w:u w:val="single"/>
        </w:rPr>
        <w:t>mer specifikt</w:t>
      </w:r>
      <w:r>
        <w:rPr>
          <w:highlight w:val="yellow"/>
        </w:rPr>
        <w:t xml:space="preserve">? Projektet kanske inte ska lösa alla problem i bakgrundsbeskrivningen varför specificering behövs. Vad vill man uppnå? Vad ska förbättras? I vilken riktning vill man påverka någonting? </w:t>
      </w:r>
    </w:p>
    <w:p w:rsidR="0073133A" w:rsidRDefault="0073133A" w:rsidP="0034524E">
      <w:pPr>
        <w:jc w:val="both"/>
        <w:rPr>
          <w:u w:val="single"/>
        </w:rPr>
      </w:pPr>
    </w:p>
    <w:p w:rsidR="0034524E" w:rsidRDefault="0034524E" w:rsidP="0034524E">
      <w:pPr>
        <w:jc w:val="both"/>
      </w:pPr>
      <w:r>
        <w:rPr>
          <w:u w:val="single"/>
        </w:rPr>
        <w:t>Mål</w:t>
      </w:r>
    </w:p>
    <w:p w:rsidR="0034524E" w:rsidRDefault="0034524E" w:rsidP="0034524E">
      <w:pPr>
        <w:pStyle w:val="Kommentarer"/>
        <w:jc w:val="both"/>
        <w:rPr>
          <w:sz w:val="24"/>
          <w:highlight w:val="yellow"/>
        </w:rPr>
      </w:pPr>
      <w:r>
        <w:rPr>
          <w:sz w:val="24"/>
          <w:highlight w:val="yellow"/>
        </w:rPr>
        <w:t xml:space="preserve">Vilka huvudsakliga mål och delmål har projektet. Vad ska uppnås konkret? </w:t>
      </w:r>
    </w:p>
    <w:p w:rsidR="0034524E" w:rsidRDefault="0034524E" w:rsidP="0034524E">
      <w:pPr>
        <w:jc w:val="both"/>
      </w:pPr>
    </w:p>
    <w:p w:rsidR="0034524E" w:rsidRDefault="0034524E" w:rsidP="0034524E">
      <w:pPr>
        <w:jc w:val="both"/>
      </w:pPr>
      <w:r>
        <w:rPr>
          <w:u w:val="single"/>
        </w:rPr>
        <w:t xml:space="preserve">Målgrupp </w:t>
      </w:r>
    </w:p>
    <w:p w:rsidR="0034524E" w:rsidRDefault="0034524E" w:rsidP="0034524E">
      <w:pPr>
        <w:pStyle w:val="Kommentarer"/>
        <w:jc w:val="both"/>
        <w:rPr>
          <w:sz w:val="24"/>
        </w:rPr>
      </w:pPr>
      <w:r>
        <w:rPr>
          <w:sz w:val="24"/>
          <w:highlight w:val="yellow"/>
        </w:rPr>
        <w:t xml:space="preserve">Vilken målgrupp har projektet? </w:t>
      </w:r>
    </w:p>
    <w:p w:rsidR="0034524E" w:rsidRDefault="0034524E" w:rsidP="0034524E">
      <w:pPr>
        <w:jc w:val="both"/>
      </w:pPr>
    </w:p>
    <w:p w:rsidR="0034524E" w:rsidRDefault="0034524E" w:rsidP="0034524E">
      <w:pPr>
        <w:jc w:val="both"/>
        <w:rPr>
          <w:u w:val="single"/>
        </w:rPr>
      </w:pPr>
      <w:r>
        <w:rPr>
          <w:u w:val="single"/>
        </w:rPr>
        <w:t xml:space="preserve">Arbetssätt och verksamhetsbeskrivning </w:t>
      </w:r>
    </w:p>
    <w:p w:rsidR="0034524E" w:rsidRDefault="0034524E" w:rsidP="0034524E">
      <w:pPr>
        <w:jc w:val="both"/>
      </w:pPr>
      <w:r>
        <w:rPr>
          <w:highlight w:val="yellow"/>
        </w:rPr>
        <w:t>Vilket arbetssätt kommer projektet att använda för att uppnå sitt syfte.</w:t>
      </w:r>
    </w:p>
    <w:p w:rsidR="0034524E" w:rsidRDefault="0034524E" w:rsidP="0034524E">
      <w:pPr>
        <w:jc w:val="both"/>
      </w:pPr>
    </w:p>
    <w:p w:rsidR="00696186" w:rsidRDefault="00696186">
      <w:pPr>
        <w:widowControl/>
        <w:autoSpaceDE/>
        <w:autoSpaceDN/>
        <w:rPr>
          <w:u w:val="single"/>
        </w:rPr>
      </w:pPr>
      <w:r>
        <w:rPr>
          <w:u w:val="single"/>
        </w:rPr>
        <w:br w:type="page"/>
      </w:r>
    </w:p>
    <w:p w:rsidR="0034524E" w:rsidRDefault="0034524E" w:rsidP="0034524E">
      <w:pPr>
        <w:jc w:val="both"/>
        <w:rPr>
          <w:u w:val="single"/>
        </w:rPr>
      </w:pPr>
      <w:r>
        <w:rPr>
          <w:u w:val="single"/>
        </w:rPr>
        <w:lastRenderedPageBreak/>
        <w:t>Aktiviteter inklusive tidplan</w:t>
      </w:r>
    </w:p>
    <w:p w:rsidR="0034524E" w:rsidRDefault="0034524E" w:rsidP="0034524E">
      <w:pPr>
        <w:jc w:val="both"/>
      </w:pPr>
      <w:r>
        <w:rPr>
          <w:highlight w:val="yellow"/>
        </w:rPr>
        <w:t xml:space="preserve">Här kan man inte skriva projektets startdatum och slutdatum på alla aktiviteter såvida inte alla aktiviteter pågår parallellt hela projekttiden. </w:t>
      </w:r>
    </w:p>
    <w:p w:rsidR="0034524E" w:rsidRDefault="0034524E" w:rsidP="0034524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7"/>
        <w:gridCol w:w="1276"/>
      </w:tblGrid>
      <w:tr w:rsidR="0034524E" w:rsidTr="00C04504">
        <w:tc>
          <w:tcPr>
            <w:tcW w:w="6733" w:type="dxa"/>
          </w:tcPr>
          <w:p w:rsidR="0034524E" w:rsidRDefault="0034524E" w:rsidP="00C04504">
            <w:pPr>
              <w:jc w:val="both"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417" w:type="dxa"/>
          </w:tcPr>
          <w:p w:rsidR="0034524E" w:rsidRDefault="0034524E" w:rsidP="00C04504">
            <w:pPr>
              <w:jc w:val="both"/>
              <w:rPr>
                <w:b/>
              </w:rPr>
            </w:pPr>
            <w:r>
              <w:rPr>
                <w:b/>
              </w:rPr>
              <w:t>Startdatum</w:t>
            </w:r>
          </w:p>
        </w:tc>
        <w:tc>
          <w:tcPr>
            <w:tcW w:w="1276" w:type="dxa"/>
          </w:tcPr>
          <w:p w:rsidR="0034524E" w:rsidRDefault="0034524E" w:rsidP="00C04504">
            <w:pPr>
              <w:jc w:val="both"/>
              <w:rPr>
                <w:b/>
              </w:rPr>
            </w:pPr>
            <w:r>
              <w:rPr>
                <w:b/>
              </w:rPr>
              <w:t>Slutdatum</w:t>
            </w: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  <w:tr w:rsidR="0034524E" w:rsidTr="00C04504">
        <w:tc>
          <w:tcPr>
            <w:tcW w:w="6733" w:type="dxa"/>
          </w:tcPr>
          <w:p w:rsidR="0034524E" w:rsidRDefault="0034524E" w:rsidP="00C04504"/>
        </w:tc>
        <w:tc>
          <w:tcPr>
            <w:tcW w:w="1417" w:type="dxa"/>
          </w:tcPr>
          <w:p w:rsidR="0034524E" w:rsidRDefault="0034524E" w:rsidP="00C04504">
            <w:pPr>
              <w:ind w:right="72"/>
              <w:jc w:val="right"/>
            </w:pPr>
          </w:p>
        </w:tc>
        <w:tc>
          <w:tcPr>
            <w:tcW w:w="1276" w:type="dxa"/>
          </w:tcPr>
          <w:p w:rsidR="0034524E" w:rsidRDefault="0034524E" w:rsidP="00C04504">
            <w:pPr>
              <w:ind w:right="72"/>
              <w:jc w:val="right"/>
            </w:pPr>
          </w:p>
        </w:tc>
      </w:tr>
    </w:tbl>
    <w:p w:rsidR="0034524E" w:rsidRPr="0034524E" w:rsidRDefault="0034524E" w:rsidP="0034524E">
      <w:pPr>
        <w:pStyle w:val="SKLText"/>
      </w:pPr>
    </w:p>
    <w:p w:rsidR="007005A6" w:rsidRDefault="009A4F98" w:rsidP="007005A6">
      <w:pPr>
        <w:pStyle w:val="SKLText"/>
        <w:rPr>
          <w:b/>
        </w:rPr>
      </w:pPr>
      <w:r>
        <w:rPr>
          <w:b/>
        </w:rPr>
        <w:t>BUDGET</w:t>
      </w:r>
    </w:p>
    <w:p w:rsidR="00AE7852" w:rsidRPr="00AE7852" w:rsidRDefault="00AE7852" w:rsidP="007005A6">
      <w:pPr>
        <w:pStyle w:val="SKLText"/>
      </w:pPr>
      <w:r w:rsidRPr="00AE7852">
        <w:rPr>
          <w:highlight w:val="yellow"/>
        </w:rPr>
        <w:t xml:space="preserve">Dubbelklicka på </w:t>
      </w:r>
      <w:r w:rsidR="0073133A">
        <w:rPr>
          <w:highlight w:val="yellow"/>
        </w:rPr>
        <w:t>budgetkalkylen så öppnas den i E</w:t>
      </w:r>
      <w:r w:rsidRPr="00AE7852">
        <w:rPr>
          <w:highlight w:val="yellow"/>
        </w:rPr>
        <w:t>x</w:t>
      </w:r>
      <w:r w:rsidR="0073133A">
        <w:rPr>
          <w:highlight w:val="yellow"/>
        </w:rPr>
        <w:t>c</w:t>
      </w:r>
      <w:r w:rsidRPr="00AE7852">
        <w:rPr>
          <w:highlight w:val="yellow"/>
        </w:rPr>
        <w:t>el och kan då summera.</w:t>
      </w:r>
    </w:p>
    <w:bookmarkStart w:id="2" w:name="_MON_1438410546"/>
    <w:bookmarkEnd w:id="2"/>
    <w:p w:rsidR="009A4F98" w:rsidRPr="009A4F98" w:rsidRDefault="00F63FA7" w:rsidP="007005A6">
      <w:pPr>
        <w:pStyle w:val="SKLText"/>
        <w:rPr>
          <w:b/>
        </w:rPr>
      </w:pPr>
      <w:r>
        <w:rPr>
          <w:b/>
        </w:rPr>
        <w:object w:dxaOrig="8552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3.5pt" o:ole="">
            <v:imagedata r:id="rId8" o:title=""/>
          </v:shape>
          <o:OLEObject Type="Embed" ProgID="Excel.Sheet.12" ShapeID="_x0000_i1025" DrawAspect="Content" ObjectID="_1642314001" r:id="rId9"/>
        </w:object>
      </w:r>
    </w:p>
    <w:p w:rsidR="00F764F4" w:rsidRDefault="00F764F4" w:rsidP="00E84DF1">
      <w:pPr>
        <w:pStyle w:val="SKLText"/>
        <w:jc w:val="both"/>
      </w:pPr>
    </w:p>
    <w:p w:rsidR="00453EE9" w:rsidRDefault="00453EE9" w:rsidP="00E84DF1">
      <w:pPr>
        <w:pStyle w:val="SKLText"/>
        <w:jc w:val="both"/>
      </w:pPr>
      <w:r>
        <w:t>Underskrift</w:t>
      </w:r>
    </w:p>
    <w:p w:rsidR="00453EE9" w:rsidRDefault="00453EE9" w:rsidP="00E84DF1">
      <w:pPr>
        <w:pStyle w:val="SKLText"/>
        <w:jc w:val="both"/>
      </w:pPr>
    </w:p>
    <w:p w:rsidR="00453EE9" w:rsidRDefault="00453EE9" w:rsidP="00453EE9">
      <w:pPr>
        <w:pStyle w:val="SKLText"/>
        <w:jc w:val="both"/>
      </w:pPr>
      <w:r>
        <w:t xml:space="preserve">Undertecknande förbinder mig att om min ansökan godtas, följa de villkor som gäller för Bussbranschutveckling – projekt inom Svenska Bussbranschens Riksförbund (BR) </w:t>
      </w:r>
      <w:r w:rsidR="00B968FD">
        <w:t>(se dokument).</w:t>
      </w:r>
    </w:p>
    <w:p w:rsidR="00B968FD" w:rsidRDefault="00B968FD" w:rsidP="00453EE9">
      <w:pPr>
        <w:pStyle w:val="SKLText"/>
        <w:jc w:val="both"/>
      </w:pPr>
    </w:p>
    <w:p w:rsidR="00B968FD" w:rsidRDefault="00B968FD" w:rsidP="00453EE9">
      <w:pPr>
        <w:pStyle w:val="SKLText"/>
        <w:jc w:val="both"/>
      </w:pPr>
    </w:p>
    <w:p w:rsidR="00B968FD" w:rsidRDefault="00B968FD" w:rsidP="00453EE9">
      <w:pPr>
        <w:pStyle w:val="SKLText"/>
        <w:jc w:val="both"/>
      </w:pPr>
    </w:p>
    <w:p w:rsidR="00F72AA6" w:rsidRDefault="00F72AA6" w:rsidP="00453EE9">
      <w:pPr>
        <w:pStyle w:val="SKLText"/>
        <w:jc w:val="both"/>
      </w:pPr>
      <w:r>
        <w:t>_____________________________________________________________________</w:t>
      </w:r>
    </w:p>
    <w:p w:rsidR="00B968FD" w:rsidRDefault="00B968FD">
      <w:pPr>
        <w:widowControl/>
        <w:autoSpaceDE/>
        <w:autoSpaceDN/>
        <w:rPr>
          <w:b/>
        </w:rPr>
      </w:pPr>
      <w:r>
        <w:rPr>
          <w:b/>
        </w:rPr>
        <w:br w:type="page"/>
      </w:r>
    </w:p>
    <w:p w:rsidR="00F72AA6" w:rsidRPr="00F72AA6" w:rsidRDefault="00F72AA6" w:rsidP="00453EE9">
      <w:pPr>
        <w:pStyle w:val="SKLText"/>
        <w:jc w:val="both"/>
        <w:rPr>
          <w:b/>
        </w:rPr>
      </w:pPr>
      <w:r w:rsidRPr="00F72AA6">
        <w:rPr>
          <w:b/>
        </w:rPr>
        <w:lastRenderedPageBreak/>
        <w:t>Beslutsnotering</w:t>
      </w:r>
    </w:p>
    <w:p w:rsidR="00F72AA6" w:rsidRDefault="00F72AA6" w:rsidP="00453EE9">
      <w:pPr>
        <w:pStyle w:val="SKLText"/>
        <w:jc w:val="both"/>
      </w:pPr>
    </w:p>
    <w:p w:rsidR="00F72AA6" w:rsidRDefault="00F72AA6" w:rsidP="00453EE9">
      <w:pPr>
        <w:pStyle w:val="SKLText"/>
        <w:jc w:val="both"/>
      </w:pPr>
      <w:r>
        <w:t>Projektet beviljat den xxx – dokumentet är härmed ett projektavtal</w:t>
      </w:r>
    </w:p>
    <w:p w:rsidR="00F72AA6" w:rsidRDefault="00F72AA6" w:rsidP="00453EE9">
      <w:pPr>
        <w:pStyle w:val="SKLText"/>
        <w:jc w:val="both"/>
      </w:pPr>
    </w:p>
    <w:p w:rsidR="00F72AA6" w:rsidRDefault="00F72AA6" w:rsidP="00453EE9">
      <w:pPr>
        <w:pStyle w:val="SKLText"/>
        <w:jc w:val="both"/>
      </w:pPr>
      <w:r>
        <w:t>Namnteckning</w:t>
      </w:r>
    </w:p>
    <w:p w:rsidR="00F72AA6" w:rsidRDefault="00F72AA6" w:rsidP="00453EE9">
      <w:pPr>
        <w:pStyle w:val="SKLText"/>
        <w:jc w:val="both"/>
      </w:pPr>
    </w:p>
    <w:p w:rsidR="00F72AA6" w:rsidRDefault="00F72AA6" w:rsidP="00453EE9">
      <w:pPr>
        <w:pStyle w:val="SKLText"/>
        <w:jc w:val="both"/>
      </w:pPr>
      <w:r>
        <w:t>Namnförtydligande</w:t>
      </w:r>
    </w:p>
    <w:p w:rsidR="00453EE9" w:rsidRDefault="00F72AA6" w:rsidP="00E84DF1">
      <w:pPr>
        <w:pStyle w:val="SKLText"/>
        <w:jc w:val="both"/>
      </w:pPr>
      <w:r>
        <w:t>Ordförande i Svenska Bussbranschens Riksförbund</w:t>
      </w:r>
    </w:p>
    <w:p w:rsidR="00E97CD7" w:rsidRPr="00B768BB" w:rsidRDefault="00E97CD7" w:rsidP="00E97CD7">
      <w:pPr>
        <w:pStyle w:val="Rubrik1"/>
        <w:tabs>
          <w:tab w:val="num" w:pos="540"/>
        </w:tabs>
        <w:spacing w:before="360"/>
        <w:ind w:left="357" w:hanging="357"/>
        <w:jc w:val="both"/>
        <w:rPr>
          <w:sz w:val="28"/>
          <w:szCs w:val="28"/>
        </w:rPr>
      </w:pPr>
      <w:r w:rsidRPr="00B768BB">
        <w:rPr>
          <w:sz w:val="28"/>
          <w:szCs w:val="28"/>
        </w:rPr>
        <w:t>Parternas bekräftelse av denna överenskommelse</w:t>
      </w:r>
    </w:p>
    <w:p w:rsidR="00E97CD7" w:rsidRPr="00B768BB" w:rsidRDefault="00E97CD7" w:rsidP="00E97CD7">
      <w:pPr>
        <w:keepNext/>
        <w:adjustRightInd w:val="0"/>
        <w:spacing w:after="120"/>
        <w:rPr>
          <w:b/>
        </w:rPr>
      </w:pPr>
      <w:r w:rsidRPr="00B768BB">
        <w:rPr>
          <w:b/>
        </w:rPr>
        <w:t>Denna öv</w:t>
      </w:r>
      <w:r>
        <w:rPr>
          <w:b/>
        </w:rPr>
        <w:t>erenskommelse har upprättats i två</w:t>
      </w:r>
      <w:r w:rsidRPr="00B768BB">
        <w:rPr>
          <w:b/>
        </w:rPr>
        <w:t xml:space="preserve"> exemplar, varav parterna tagit var sitt.</w:t>
      </w:r>
    </w:p>
    <w:p w:rsidR="00E97CD7" w:rsidRPr="00B768BB" w:rsidRDefault="00E97CD7" w:rsidP="00E97CD7">
      <w:pPr>
        <w:keepNext/>
        <w:adjustRightInd w:val="0"/>
        <w:spacing w:after="120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3868"/>
      </w:tblGrid>
      <w:tr w:rsidR="00E97CD7" w:rsidRPr="00B768BB" w:rsidTr="00976CCC">
        <w:tc>
          <w:tcPr>
            <w:tcW w:w="3868" w:type="dxa"/>
          </w:tcPr>
          <w:p w:rsidR="00E97CD7" w:rsidRPr="00B768BB" w:rsidRDefault="00E97CD7" w:rsidP="00976CCC">
            <w:pPr>
              <w:keepNext/>
              <w:adjustRightInd w:val="0"/>
              <w:spacing w:before="360" w:after="120"/>
              <w:rPr>
                <w:b/>
              </w:rPr>
            </w:pPr>
            <w:r w:rsidRPr="00B768BB">
              <w:rPr>
                <w:b/>
              </w:rPr>
              <w:t>Stockholm</w:t>
            </w:r>
            <w:r>
              <w:rPr>
                <w:b/>
              </w:rPr>
              <w:t xml:space="preserve"> den           </w:t>
            </w:r>
            <w:r w:rsidRPr="00B768BB">
              <w:rPr>
                <w:b/>
              </w:rPr>
              <w:t>201</w:t>
            </w:r>
            <w:r w:rsidR="00F63FA7">
              <w:rPr>
                <w:b/>
              </w:rPr>
              <w:t>4</w:t>
            </w:r>
          </w:p>
          <w:p w:rsidR="00E97CD7" w:rsidRPr="00B768BB" w:rsidRDefault="00E97CD7" w:rsidP="00976CCC">
            <w:pPr>
              <w:keepNext/>
              <w:adjustRightInd w:val="0"/>
              <w:spacing w:before="840" w:after="120"/>
              <w:rPr>
                <w:b/>
              </w:rPr>
            </w:pPr>
            <w:r w:rsidRPr="00B768BB">
              <w:rPr>
                <w:b/>
              </w:rPr>
              <w:t>…………………………….</w:t>
            </w:r>
          </w:p>
          <w:p w:rsidR="00E97CD7" w:rsidRPr="00B768BB" w:rsidRDefault="00E97CD7" w:rsidP="00976CCC">
            <w:pPr>
              <w:keepNext/>
              <w:adjustRightInd w:val="0"/>
              <w:spacing w:after="120"/>
              <w:rPr>
                <w:b/>
              </w:rPr>
            </w:pPr>
            <w:r>
              <w:t>Projektledare</w:t>
            </w:r>
          </w:p>
        </w:tc>
        <w:tc>
          <w:tcPr>
            <w:tcW w:w="3868" w:type="dxa"/>
          </w:tcPr>
          <w:p w:rsidR="00E97CD7" w:rsidRPr="00B768BB" w:rsidRDefault="00E97CD7" w:rsidP="00976CCC">
            <w:pPr>
              <w:keepNext/>
              <w:adjustRightInd w:val="0"/>
              <w:spacing w:before="360" w:after="120"/>
              <w:rPr>
                <w:b/>
              </w:rPr>
            </w:pPr>
            <w:r>
              <w:rPr>
                <w:b/>
              </w:rPr>
              <w:t xml:space="preserve">Stockholm den           </w:t>
            </w:r>
            <w:r w:rsidRPr="00B768BB">
              <w:rPr>
                <w:b/>
              </w:rPr>
              <w:t>201</w:t>
            </w:r>
            <w:r w:rsidR="00F63FA7">
              <w:rPr>
                <w:b/>
              </w:rPr>
              <w:t>4</w:t>
            </w:r>
          </w:p>
          <w:p w:rsidR="00E97CD7" w:rsidRPr="00B768BB" w:rsidRDefault="00E97CD7" w:rsidP="00976CCC">
            <w:pPr>
              <w:keepNext/>
              <w:adjustRightInd w:val="0"/>
              <w:spacing w:before="840" w:after="120"/>
              <w:rPr>
                <w:b/>
              </w:rPr>
            </w:pPr>
            <w:r w:rsidRPr="00B768BB">
              <w:rPr>
                <w:b/>
              </w:rPr>
              <w:t>…………………………….</w:t>
            </w:r>
          </w:p>
          <w:p w:rsidR="00E97CD7" w:rsidRDefault="00E97CD7" w:rsidP="00976CCC">
            <w:pPr>
              <w:keepNext/>
              <w:adjustRightInd w:val="0"/>
              <w:spacing w:after="120"/>
            </w:pPr>
            <w:r>
              <w:t xml:space="preserve">X </w:t>
            </w:r>
            <w:proofErr w:type="spellStart"/>
            <w:r>
              <w:t>X</w:t>
            </w:r>
            <w:proofErr w:type="spellEnd"/>
          </w:p>
          <w:p w:rsidR="00E97CD7" w:rsidRDefault="00E97CD7" w:rsidP="00976CCC">
            <w:pPr>
              <w:keepNext/>
              <w:adjustRightInd w:val="0"/>
              <w:spacing w:after="120"/>
            </w:pPr>
            <w:r>
              <w:t>Ordförande</w:t>
            </w:r>
          </w:p>
          <w:p w:rsidR="00E97CD7" w:rsidRPr="00B768BB" w:rsidRDefault="00E97CD7" w:rsidP="00976CCC">
            <w:pPr>
              <w:keepNext/>
              <w:adjustRightInd w:val="0"/>
              <w:spacing w:after="120"/>
              <w:rPr>
                <w:b/>
              </w:rPr>
            </w:pPr>
            <w:r>
              <w:t>Svenska Bussbranschens Riksförbund</w:t>
            </w:r>
          </w:p>
        </w:tc>
      </w:tr>
    </w:tbl>
    <w:p w:rsidR="00E97CD7" w:rsidRDefault="00E97CD7" w:rsidP="00E84DF1">
      <w:pPr>
        <w:pStyle w:val="SKLText"/>
        <w:jc w:val="both"/>
      </w:pPr>
    </w:p>
    <w:sectPr w:rsidR="00E97CD7" w:rsidSect="00027DB1">
      <w:headerReference w:type="default" r:id="rId10"/>
      <w:headerReference w:type="first" r:id="rId11"/>
      <w:type w:val="continuous"/>
      <w:pgSz w:w="11909" w:h="16838" w:code="9"/>
      <w:pgMar w:top="1985" w:right="1644" w:bottom="1701" w:left="1928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5F" w:rsidRDefault="003B595F">
      <w:r>
        <w:separator/>
      </w:r>
    </w:p>
  </w:endnote>
  <w:endnote w:type="continuationSeparator" w:id="0">
    <w:p w:rsidR="003B595F" w:rsidRDefault="003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5F" w:rsidRDefault="003B595F">
      <w:r>
        <w:separator/>
      </w:r>
    </w:p>
  </w:footnote>
  <w:footnote w:type="continuationSeparator" w:id="0">
    <w:p w:rsidR="003B595F" w:rsidRDefault="003B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5C" w:rsidRPr="003D26C6" w:rsidRDefault="00EB215C" w:rsidP="00895210">
    <w:pPr>
      <w:pStyle w:val="Sidhuvud"/>
      <w:tabs>
        <w:tab w:val="clear" w:pos="4536"/>
        <w:tab w:val="clear" w:pos="9072"/>
        <w:tab w:val="left" w:pos="3969"/>
        <w:tab w:val="left" w:pos="5670"/>
        <w:tab w:val="left" w:pos="6804"/>
        <w:tab w:val="left" w:pos="7938"/>
      </w:tabs>
      <w:spacing w:line="240" w:lineRule="exact"/>
      <w:ind w:right="-1134"/>
      <w:rPr>
        <w:rFonts w:ascii="Arial" w:hAnsi="Arial" w:cs="Arial"/>
        <w:sz w:val="16"/>
        <w:szCs w:val="16"/>
      </w:rPr>
    </w:pPr>
    <w:r w:rsidRPr="003D26C6">
      <w:rPr>
        <w:rFonts w:ascii="Arial" w:hAnsi="Arial" w:cs="Arial"/>
        <w:sz w:val="16"/>
        <w:szCs w:val="16"/>
      </w:rPr>
      <w:tab/>
    </w:r>
    <w:bookmarkStart w:id="3" w:name="Datum2"/>
    <w:bookmarkEnd w:id="3"/>
    <w:r>
      <w:rPr>
        <w:rFonts w:ascii="Arial" w:hAnsi="Arial" w:cs="Arial"/>
        <w:sz w:val="16"/>
        <w:szCs w:val="16"/>
      </w:rPr>
      <w:t>2012-03-12</w:t>
    </w:r>
    <w:r w:rsidRPr="003D26C6">
      <w:rPr>
        <w:rFonts w:ascii="Arial" w:hAnsi="Arial" w:cs="Arial"/>
        <w:sz w:val="16"/>
        <w:szCs w:val="16"/>
      </w:rPr>
      <w:tab/>
    </w:r>
    <w:r w:rsidRPr="003D26C6">
      <w:rPr>
        <w:rFonts w:ascii="Arial" w:hAnsi="Arial" w:cs="Arial"/>
        <w:sz w:val="16"/>
        <w:szCs w:val="16"/>
      </w:rPr>
      <w:tab/>
    </w:r>
    <w:r w:rsidRPr="003D26C6">
      <w:rPr>
        <w:rFonts w:ascii="Arial" w:hAnsi="Arial" w:cs="Arial"/>
        <w:sz w:val="16"/>
        <w:szCs w:val="16"/>
      </w:rPr>
      <w:tab/>
    </w:r>
    <w:r w:rsidRPr="003D26C6">
      <w:rPr>
        <w:rStyle w:val="Sidnummer"/>
        <w:rFonts w:cs="Arial"/>
      </w:rPr>
      <w:fldChar w:fldCharType="begin"/>
    </w:r>
    <w:r w:rsidRPr="003D26C6">
      <w:rPr>
        <w:rStyle w:val="Sidnummer"/>
        <w:rFonts w:cs="Arial"/>
      </w:rPr>
      <w:instrText xml:space="preserve"> PAGE </w:instrText>
    </w:r>
    <w:r w:rsidRPr="003D26C6">
      <w:rPr>
        <w:rStyle w:val="Sidnummer"/>
        <w:rFonts w:cs="Arial"/>
      </w:rPr>
      <w:fldChar w:fldCharType="separate"/>
    </w:r>
    <w:r w:rsidR="00B968FD">
      <w:rPr>
        <w:rStyle w:val="Sidnummer"/>
        <w:rFonts w:cs="Arial"/>
        <w:noProof/>
      </w:rPr>
      <w:t>2</w:t>
    </w:r>
    <w:r w:rsidRPr="003D26C6">
      <w:rPr>
        <w:rStyle w:val="Sidnummer"/>
        <w:rFonts w:cs="Arial"/>
      </w:rPr>
      <w:fldChar w:fldCharType="end"/>
    </w:r>
    <w:r w:rsidRPr="003D26C6">
      <w:rPr>
        <w:rStyle w:val="Sidnummer"/>
        <w:rFonts w:cs="Arial"/>
      </w:rPr>
      <w:t xml:space="preserve"> (</w:t>
    </w:r>
    <w:r w:rsidRPr="003D26C6">
      <w:rPr>
        <w:rStyle w:val="Sidnummer"/>
        <w:rFonts w:cs="Arial"/>
      </w:rPr>
      <w:fldChar w:fldCharType="begin"/>
    </w:r>
    <w:r w:rsidRPr="003D26C6">
      <w:rPr>
        <w:rStyle w:val="Sidnummer"/>
        <w:rFonts w:cs="Arial"/>
      </w:rPr>
      <w:instrText xml:space="preserve"> NUMPAGES </w:instrText>
    </w:r>
    <w:r w:rsidRPr="003D26C6">
      <w:rPr>
        <w:rStyle w:val="Sidnummer"/>
        <w:rFonts w:cs="Arial"/>
      </w:rPr>
      <w:fldChar w:fldCharType="separate"/>
    </w:r>
    <w:r w:rsidR="00B968FD">
      <w:rPr>
        <w:rStyle w:val="Sidnummer"/>
        <w:rFonts w:cs="Arial"/>
        <w:noProof/>
      </w:rPr>
      <w:t>3</w:t>
    </w:r>
    <w:r w:rsidRPr="003D26C6">
      <w:rPr>
        <w:rStyle w:val="Sidnummer"/>
        <w:rFonts w:cs="Arial"/>
      </w:rPr>
      <w:fldChar w:fldCharType="end"/>
    </w:r>
    <w:r w:rsidRPr="003D26C6">
      <w:rPr>
        <w:rStyle w:val="Sidnummer"/>
        <w:rFonts w:cs="Arial"/>
      </w:rPr>
      <w:t>)</w:t>
    </w:r>
  </w:p>
  <w:p w:rsidR="00EB215C" w:rsidRPr="009274A0" w:rsidRDefault="00EB215C" w:rsidP="00895210">
    <w:pPr>
      <w:pStyle w:val="Sidhuvud"/>
      <w:tabs>
        <w:tab w:val="clear" w:pos="4536"/>
        <w:tab w:val="clear" w:pos="9072"/>
        <w:tab w:val="left" w:pos="3969"/>
        <w:tab w:val="left" w:pos="5670"/>
        <w:tab w:val="left" w:pos="6804"/>
        <w:tab w:val="left" w:pos="7938"/>
      </w:tabs>
      <w:spacing w:line="240" w:lineRule="exact"/>
      <w:ind w:left="-1077" w:right="-1134"/>
      <w:rPr>
        <w:rStyle w:val="Sidnummer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EB215C" w:rsidRPr="00873296" w:rsidRDefault="00EB215C" w:rsidP="00FC3B8E">
    <w:pPr>
      <w:tabs>
        <w:tab w:val="left" w:pos="3402"/>
        <w:tab w:val="left" w:pos="7938"/>
      </w:tabs>
      <w:spacing w:line="240" w:lineRule="atLeast"/>
      <w:rPr>
        <w:rFonts w:ascii="Arial" w:hAnsi="Arial" w:cs="Arial"/>
        <w:spacing w:val="4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5C" w:rsidRPr="009F7561" w:rsidRDefault="006B3C48" w:rsidP="00394ECF">
    <w:pPr>
      <w:pStyle w:val="Sidhuvud"/>
      <w:tabs>
        <w:tab w:val="clear" w:pos="4536"/>
        <w:tab w:val="clear" w:pos="9072"/>
        <w:tab w:val="left" w:pos="3969"/>
        <w:tab w:val="left" w:pos="7938"/>
      </w:tabs>
      <w:spacing w:line="240" w:lineRule="exact"/>
      <w:ind w:right="-1134"/>
      <w:rPr>
        <w:rFonts w:ascii="Arial" w:hAnsi="Arial" w:cs="Arial"/>
        <w: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D80E668" wp14:editId="2513ECB0">
          <wp:simplePos x="0" y="0"/>
          <wp:positionH relativeFrom="margin">
            <wp:posOffset>4775200</wp:posOffset>
          </wp:positionH>
          <wp:positionV relativeFrom="margin">
            <wp:posOffset>-1027430</wp:posOffset>
          </wp:positionV>
          <wp:extent cx="1171575" cy="1153795"/>
          <wp:effectExtent l="0" t="0" r="9525" b="8255"/>
          <wp:wrapSquare wrapText="bothSides"/>
          <wp:docPr id="1" name="Bildobjekt 1" descr="O:\TGS\BUSS\BR-Arkiv\bilder__loggor\BR-loggor2011\BR-LOGGOR NYA\BR-loggor 2011\JPG\BR-logga_20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TGS\BUSS\BR-Arkiv\bilder__loggor\BR-loggor2011\BR-LOGGOR NYA\BR-loggor 2011\JPG\BR-logga_2011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15C" w:rsidRPr="009F7561">
      <w:rPr>
        <w:rFonts w:ascii="Arial" w:hAnsi="Arial" w:cs="Arial"/>
        <w:b/>
        <w:caps/>
        <w:sz w:val="20"/>
        <w:szCs w:val="20"/>
      </w:rPr>
      <w:tab/>
    </w:r>
    <w:bookmarkStart w:id="4" w:name="DokTyp"/>
    <w:bookmarkEnd w:id="4"/>
    <w:r w:rsidR="00305EF1">
      <w:rPr>
        <w:rFonts w:ascii="Arial" w:hAnsi="Arial" w:cs="Arial"/>
        <w:b/>
        <w:caps/>
        <w:sz w:val="20"/>
        <w:szCs w:val="20"/>
      </w:rPr>
      <w:t>Ansökan</w:t>
    </w:r>
  </w:p>
  <w:p w:rsidR="00EB215C" w:rsidRPr="009274A0" w:rsidRDefault="00EB215C" w:rsidP="00394ECF">
    <w:pPr>
      <w:pStyle w:val="Sidhuvud"/>
      <w:tabs>
        <w:tab w:val="clear" w:pos="4536"/>
        <w:tab w:val="clear" w:pos="9072"/>
        <w:tab w:val="left" w:pos="3969"/>
        <w:tab w:val="left" w:pos="7938"/>
      </w:tabs>
      <w:spacing w:line="240" w:lineRule="exact"/>
      <w:ind w:left="-1077" w:right="-1134"/>
      <w:rPr>
        <w:rStyle w:val="Sidnummer"/>
      </w:rPr>
    </w:pPr>
    <w:r>
      <w:rPr>
        <w:rFonts w:ascii="Arial" w:hAnsi="Arial" w:cs="Arial"/>
        <w:sz w:val="16"/>
        <w:szCs w:val="16"/>
      </w:rPr>
      <w:tab/>
    </w:r>
    <w:bookmarkStart w:id="5" w:name="Datum1"/>
    <w:bookmarkEnd w:id="5"/>
    <w:r w:rsidR="006B3C48">
      <w:rPr>
        <w:rFonts w:ascii="Arial" w:hAnsi="Arial" w:cs="Arial"/>
        <w:sz w:val="16"/>
        <w:szCs w:val="16"/>
      </w:rPr>
      <w:fldChar w:fldCharType="begin"/>
    </w:r>
    <w:r w:rsidR="006B3C48">
      <w:rPr>
        <w:rFonts w:ascii="Arial" w:hAnsi="Arial" w:cs="Arial"/>
        <w:sz w:val="16"/>
        <w:szCs w:val="16"/>
      </w:rPr>
      <w:instrText xml:space="preserve"> TIME  \@ "yyyy-MM-dd" </w:instrText>
    </w:r>
    <w:r w:rsidR="006B3C48">
      <w:rPr>
        <w:rFonts w:ascii="Arial" w:hAnsi="Arial" w:cs="Arial"/>
        <w:sz w:val="16"/>
        <w:szCs w:val="16"/>
      </w:rPr>
      <w:fldChar w:fldCharType="separate"/>
    </w:r>
    <w:r w:rsidR="00BB65E8">
      <w:rPr>
        <w:rFonts w:ascii="Arial" w:hAnsi="Arial" w:cs="Arial"/>
        <w:noProof/>
        <w:sz w:val="16"/>
        <w:szCs w:val="16"/>
      </w:rPr>
      <w:t>2020-02-04</w:t>
    </w:r>
    <w:r w:rsidR="006B3C4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:rsidR="00EB215C" w:rsidRPr="00873296" w:rsidRDefault="00EB215C" w:rsidP="00873296">
    <w:pPr>
      <w:pStyle w:val="Sidhuvud"/>
      <w:rPr>
        <w:rStyle w:val="Sidnummer"/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667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A8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F6F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B69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E4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89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2C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45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6E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AB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977381"/>
    <w:multiLevelType w:val="hybridMultilevel"/>
    <w:tmpl w:val="03A2D9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45"/>
    <w:rsid w:val="000211C3"/>
    <w:rsid w:val="00027DB1"/>
    <w:rsid w:val="00035CB3"/>
    <w:rsid w:val="0003799D"/>
    <w:rsid w:val="000410F4"/>
    <w:rsid w:val="0006397F"/>
    <w:rsid w:val="00091215"/>
    <w:rsid w:val="000A23F3"/>
    <w:rsid w:val="000D7CEB"/>
    <w:rsid w:val="000F2CF9"/>
    <w:rsid w:val="00126706"/>
    <w:rsid w:val="00131314"/>
    <w:rsid w:val="00133FB9"/>
    <w:rsid w:val="00134CFB"/>
    <w:rsid w:val="001463AB"/>
    <w:rsid w:val="00146D23"/>
    <w:rsid w:val="001728A1"/>
    <w:rsid w:val="001730DF"/>
    <w:rsid w:val="001A795F"/>
    <w:rsid w:val="001C34EB"/>
    <w:rsid w:val="001D0C53"/>
    <w:rsid w:val="001E3167"/>
    <w:rsid w:val="001E6D3A"/>
    <w:rsid w:val="002006EC"/>
    <w:rsid w:val="002157BE"/>
    <w:rsid w:val="0021641B"/>
    <w:rsid w:val="00224AAB"/>
    <w:rsid w:val="00233CCD"/>
    <w:rsid w:val="00236A9B"/>
    <w:rsid w:val="00247ECC"/>
    <w:rsid w:val="00260FE0"/>
    <w:rsid w:val="00261DB5"/>
    <w:rsid w:val="00261DDA"/>
    <w:rsid w:val="002924A2"/>
    <w:rsid w:val="002B2C3D"/>
    <w:rsid w:val="002C5640"/>
    <w:rsid w:val="002C6250"/>
    <w:rsid w:val="002D2AF5"/>
    <w:rsid w:val="002E399B"/>
    <w:rsid w:val="002F721B"/>
    <w:rsid w:val="00305EF1"/>
    <w:rsid w:val="00312894"/>
    <w:rsid w:val="00315A5D"/>
    <w:rsid w:val="00316639"/>
    <w:rsid w:val="00342B8B"/>
    <w:rsid w:val="0034524E"/>
    <w:rsid w:val="00354004"/>
    <w:rsid w:val="00364C4D"/>
    <w:rsid w:val="003661CC"/>
    <w:rsid w:val="00384044"/>
    <w:rsid w:val="00385DC4"/>
    <w:rsid w:val="003946EB"/>
    <w:rsid w:val="00394ECF"/>
    <w:rsid w:val="00396F37"/>
    <w:rsid w:val="003B595F"/>
    <w:rsid w:val="003C78BA"/>
    <w:rsid w:val="003D26C6"/>
    <w:rsid w:val="003E2C12"/>
    <w:rsid w:val="00413AC3"/>
    <w:rsid w:val="00453EE9"/>
    <w:rsid w:val="00466961"/>
    <w:rsid w:val="0048275D"/>
    <w:rsid w:val="00491377"/>
    <w:rsid w:val="004C5711"/>
    <w:rsid w:val="004C74FD"/>
    <w:rsid w:val="004E71DB"/>
    <w:rsid w:val="0050009A"/>
    <w:rsid w:val="005267A0"/>
    <w:rsid w:val="005464F4"/>
    <w:rsid w:val="0056395F"/>
    <w:rsid w:val="00566519"/>
    <w:rsid w:val="00572179"/>
    <w:rsid w:val="00576683"/>
    <w:rsid w:val="00576A37"/>
    <w:rsid w:val="00585FC2"/>
    <w:rsid w:val="005F459E"/>
    <w:rsid w:val="00622BA4"/>
    <w:rsid w:val="00640D3E"/>
    <w:rsid w:val="00655533"/>
    <w:rsid w:val="006709BA"/>
    <w:rsid w:val="0067598E"/>
    <w:rsid w:val="00686F69"/>
    <w:rsid w:val="00696186"/>
    <w:rsid w:val="006965FD"/>
    <w:rsid w:val="006A349C"/>
    <w:rsid w:val="006A4CBF"/>
    <w:rsid w:val="006B3C48"/>
    <w:rsid w:val="006C3856"/>
    <w:rsid w:val="006C4383"/>
    <w:rsid w:val="006C6DF9"/>
    <w:rsid w:val="006E1022"/>
    <w:rsid w:val="006F550E"/>
    <w:rsid w:val="007005A6"/>
    <w:rsid w:val="00704AC2"/>
    <w:rsid w:val="00707AEB"/>
    <w:rsid w:val="0073133A"/>
    <w:rsid w:val="00731548"/>
    <w:rsid w:val="007356AD"/>
    <w:rsid w:val="00745451"/>
    <w:rsid w:val="00754DE5"/>
    <w:rsid w:val="00764062"/>
    <w:rsid w:val="0077499D"/>
    <w:rsid w:val="00783876"/>
    <w:rsid w:val="007B2748"/>
    <w:rsid w:val="007B44A0"/>
    <w:rsid w:val="007C1389"/>
    <w:rsid w:val="007D6809"/>
    <w:rsid w:val="008107A8"/>
    <w:rsid w:val="00810FA5"/>
    <w:rsid w:val="008240EB"/>
    <w:rsid w:val="00826285"/>
    <w:rsid w:val="008373B6"/>
    <w:rsid w:val="00851A2B"/>
    <w:rsid w:val="00867003"/>
    <w:rsid w:val="00873296"/>
    <w:rsid w:val="00895210"/>
    <w:rsid w:val="008D663B"/>
    <w:rsid w:val="008D78BE"/>
    <w:rsid w:val="008E11E8"/>
    <w:rsid w:val="009163E9"/>
    <w:rsid w:val="009274A0"/>
    <w:rsid w:val="00930CE2"/>
    <w:rsid w:val="00935C9A"/>
    <w:rsid w:val="009478ED"/>
    <w:rsid w:val="00970B0B"/>
    <w:rsid w:val="00991DAB"/>
    <w:rsid w:val="00994A70"/>
    <w:rsid w:val="009A0644"/>
    <w:rsid w:val="009A3F85"/>
    <w:rsid w:val="009A4F98"/>
    <w:rsid w:val="009D0FEF"/>
    <w:rsid w:val="009D445E"/>
    <w:rsid w:val="009F570E"/>
    <w:rsid w:val="009F7561"/>
    <w:rsid w:val="00A05BA9"/>
    <w:rsid w:val="00A139B5"/>
    <w:rsid w:val="00A569EA"/>
    <w:rsid w:val="00A67D2E"/>
    <w:rsid w:val="00A829BA"/>
    <w:rsid w:val="00A90839"/>
    <w:rsid w:val="00AB53BA"/>
    <w:rsid w:val="00AC0581"/>
    <w:rsid w:val="00AC3B98"/>
    <w:rsid w:val="00AE7852"/>
    <w:rsid w:val="00AF69BF"/>
    <w:rsid w:val="00B20DB2"/>
    <w:rsid w:val="00B52FC6"/>
    <w:rsid w:val="00B67636"/>
    <w:rsid w:val="00B80DEB"/>
    <w:rsid w:val="00B847FB"/>
    <w:rsid w:val="00B932D3"/>
    <w:rsid w:val="00B935F5"/>
    <w:rsid w:val="00B968FD"/>
    <w:rsid w:val="00BB1E89"/>
    <w:rsid w:val="00BB65E8"/>
    <w:rsid w:val="00BF2922"/>
    <w:rsid w:val="00BF5616"/>
    <w:rsid w:val="00C01C94"/>
    <w:rsid w:val="00C0441D"/>
    <w:rsid w:val="00C271AD"/>
    <w:rsid w:val="00C27778"/>
    <w:rsid w:val="00C448BD"/>
    <w:rsid w:val="00C47850"/>
    <w:rsid w:val="00C525DA"/>
    <w:rsid w:val="00C71767"/>
    <w:rsid w:val="00C835E6"/>
    <w:rsid w:val="00CA381C"/>
    <w:rsid w:val="00CC14EC"/>
    <w:rsid w:val="00CC1ACC"/>
    <w:rsid w:val="00CC2C76"/>
    <w:rsid w:val="00CE0B66"/>
    <w:rsid w:val="00CE79A3"/>
    <w:rsid w:val="00CF1B58"/>
    <w:rsid w:val="00D20879"/>
    <w:rsid w:val="00D74F5C"/>
    <w:rsid w:val="00DA0AB7"/>
    <w:rsid w:val="00DC6AA2"/>
    <w:rsid w:val="00DD0DC0"/>
    <w:rsid w:val="00DD15F0"/>
    <w:rsid w:val="00DD1ADE"/>
    <w:rsid w:val="00DD5DD5"/>
    <w:rsid w:val="00DD76CA"/>
    <w:rsid w:val="00DE5A9A"/>
    <w:rsid w:val="00DF2FA2"/>
    <w:rsid w:val="00E11DFD"/>
    <w:rsid w:val="00E669A2"/>
    <w:rsid w:val="00E756DD"/>
    <w:rsid w:val="00E77AF7"/>
    <w:rsid w:val="00E83D2E"/>
    <w:rsid w:val="00E84DF1"/>
    <w:rsid w:val="00E97CD7"/>
    <w:rsid w:val="00EB215C"/>
    <w:rsid w:val="00EC78A6"/>
    <w:rsid w:val="00ED1BC9"/>
    <w:rsid w:val="00F016C8"/>
    <w:rsid w:val="00F22C19"/>
    <w:rsid w:val="00F32BAB"/>
    <w:rsid w:val="00F332F1"/>
    <w:rsid w:val="00F51D3A"/>
    <w:rsid w:val="00F57F45"/>
    <w:rsid w:val="00F63FA7"/>
    <w:rsid w:val="00F72AA6"/>
    <w:rsid w:val="00F74CB1"/>
    <w:rsid w:val="00F764F4"/>
    <w:rsid w:val="00F8745F"/>
    <w:rsid w:val="00F9161B"/>
    <w:rsid w:val="00FB25AB"/>
    <w:rsid w:val="00FB2933"/>
    <w:rsid w:val="00FB6575"/>
    <w:rsid w:val="00FC3B8E"/>
    <w:rsid w:val="00FC3F44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4B6CFEB9-0E59-49AF-8535-B51A4F1B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70B0B"/>
    <w:pPr>
      <w:widowControl w:val="0"/>
      <w:autoSpaceDE w:val="0"/>
      <w:autoSpaceDN w:val="0"/>
    </w:pPr>
    <w:rPr>
      <w:sz w:val="24"/>
      <w:szCs w:val="24"/>
    </w:rPr>
  </w:style>
  <w:style w:type="paragraph" w:styleId="Rubrik1">
    <w:name w:val="heading 1"/>
    <w:basedOn w:val="Rubrik2"/>
    <w:next w:val="Normal"/>
    <w:rsid w:val="00A67D2E"/>
    <w:pPr>
      <w:keepNext/>
      <w:spacing w:line="400" w:lineRule="exact"/>
      <w:outlineLvl w:val="0"/>
    </w:pPr>
    <w:rPr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A67D2E"/>
    <w:pPr>
      <w:spacing w:before="200" w:after="120" w:line="360" w:lineRule="exact"/>
      <w:outlineLvl w:val="1"/>
    </w:pPr>
    <w:rPr>
      <w:rFonts w:ascii="Arial" w:hAnsi="Arial" w:cs="Arial"/>
      <w:b/>
      <w:iCs/>
      <w:sz w:val="28"/>
      <w:szCs w:val="28"/>
    </w:rPr>
  </w:style>
  <w:style w:type="paragraph" w:styleId="Rubrik3">
    <w:name w:val="heading 3"/>
    <w:basedOn w:val="Rubrik2"/>
    <w:next w:val="Normal"/>
    <w:rsid w:val="00A67D2E"/>
    <w:pPr>
      <w:keepNext/>
      <w:spacing w:before="160" w:after="80" w:line="320" w:lineRule="exact"/>
      <w:outlineLvl w:val="2"/>
    </w:pPr>
    <w:rPr>
      <w:bCs/>
      <w:sz w:val="24"/>
      <w:szCs w:val="26"/>
    </w:rPr>
  </w:style>
  <w:style w:type="paragraph" w:styleId="Rubrik4">
    <w:name w:val="heading 4"/>
    <w:basedOn w:val="Rubrik3"/>
    <w:next w:val="Normal"/>
    <w:rsid w:val="00A67D2E"/>
    <w:pPr>
      <w:spacing w:line="300" w:lineRule="exact"/>
      <w:outlineLvl w:val="3"/>
    </w:pPr>
    <w:rPr>
      <w:bCs w:val="0"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661C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61C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74A0"/>
    <w:rPr>
      <w:rFonts w:ascii="Arial" w:hAnsi="Arial"/>
      <w:sz w:val="16"/>
      <w:szCs w:val="16"/>
    </w:rPr>
  </w:style>
  <w:style w:type="paragraph" w:styleId="Brdtext">
    <w:name w:val="Body Text"/>
    <w:basedOn w:val="Normal"/>
    <w:link w:val="BrdtextChar"/>
    <w:rsid w:val="00935C9A"/>
    <w:pPr>
      <w:spacing w:after="120"/>
    </w:pPr>
  </w:style>
  <w:style w:type="paragraph" w:customStyle="1" w:styleId="SKLRubrik2rendemening">
    <w:name w:val="SKL Rubrik 2/Ärendemening"/>
    <w:basedOn w:val="Rubrik2"/>
    <w:next w:val="SKLText"/>
    <w:qFormat/>
    <w:rsid w:val="00BF5616"/>
    <w:pPr>
      <w:keepNext/>
    </w:pPr>
  </w:style>
  <w:style w:type="paragraph" w:customStyle="1" w:styleId="SKLRubrik3">
    <w:name w:val="SKL Rubrik 3"/>
    <w:basedOn w:val="Rubrik3"/>
    <w:next w:val="SKLText"/>
    <w:qFormat/>
    <w:rsid w:val="00EC78A6"/>
  </w:style>
  <w:style w:type="table" w:styleId="Tabellrutnt">
    <w:name w:val="Table Grid"/>
    <w:basedOn w:val="Normaltabell"/>
    <w:rsid w:val="00B847F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LRubrik4">
    <w:name w:val="SKL Rubrik 4"/>
    <w:basedOn w:val="Rubrik4"/>
    <w:next w:val="SKLText"/>
    <w:qFormat/>
    <w:rsid w:val="00EC78A6"/>
  </w:style>
  <w:style w:type="paragraph" w:customStyle="1" w:styleId="SKLRubrik1">
    <w:name w:val="SKL Rubrik 1"/>
    <w:basedOn w:val="Rubrik1"/>
    <w:next w:val="SKLText"/>
    <w:qFormat/>
    <w:rsid w:val="00EC78A6"/>
  </w:style>
  <w:style w:type="paragraph" w:customStyle="1" w:styleId="SKLText">
    <w:name w:val="SKL Text"/>
    <w:basedOn w:val="Normal"/>
    <w:link w:val="SKLTextChar"/>
    <w:uiPriority w:val="99"/>
    <w:qFormat/>
    <w:rsid w:val="008240EB"/>
    <w:pPr>
      <w:widowControl/>
      <w:spacing w:after="120" w:line="300" w:lineRule="atLeast"/>
    </w:pPr>
  </w:style>
  <w:style w:type="paragraph" w:styleId="Ballongtext">
    <w:name w:val="Balloon Text"/>
    <w:basedOn w:val="Normal"/>
    <w:link w:val="BallongtextChar"/>
    <w:rsid w:val="00413AC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3AC3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970B0B"/>
    <w:rPr>
      <w:sz w:val="24"/>
      <w:szCs w:val="24"/>
    </w:rPr>
  </w:style>
  <w:style w:type="character" w:customStyle="1" w:styleId="SKLTextChar">
    <w:name w:val="SKL Text Char"/>
    <w:basedOn w:val="Standardstycketeckensnitt"/>
    <w:link w:val="SKLText"/>
    <w:uiPriority w:val="99"/>
    <w:locked/>
    <w:rsid w:val="0077499D"/>
    <w:rPr>
      <w:sz w:val="24"/>
      <w:szCs w:val="24"/>
    </w:rPr>
  </w:style>
  <w:style w:type="paragraph" w:styleId="Fotnotstext">
    <w:name w:val="footnote text"/>
    <w:basedOn w:val="Normal"/>
    <w:link w:val="FotnotstextChar"/>
    <w:rsid w:val="0077499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7499D"/>
  </w:style>
  <w:style w:type="character" w:styleId="Fotnotsreferens">
    <w:name w:val="footnote reference"/>
    <w:basedOn w:val="Standardstycketeckensnitt"/>
    <w:rsid w:val="0077499D"/>
    <w:rPr>
      <w:vertAlign w:val="superscript"/>
    </w:rPr>
  </w:style>
  <w:style w:type="paragraph" w:customStyle="1" w:styleId="Brdtext21">
    <w:name w:val="Brödtext 21"/>
    <w:basedOn w:val="Normal"/>
    <w:rsid w:val="00DE5A9A"/>
    <w:pPr>
      <w:autoSpaceDE/>
      <w:autoSpaceDN/>
      <w:jc w:val="both"/>
    </w:pPr>
    <w:rPr>
      <w:szCs w:val="20"/>
    </w:rPr>
  </w:style>
  <w:style w:type="character" w:styleId="Kommentarsreferens">
    <w:name w:val="annotation reference"/>
    <w:basedOn w:val="Standardstycketeckensnitt"/>
    <w:rsid w:val="00D20879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087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20879"/>
  </w:style>
  <w:style w:type="paragraph" w:styleId="Kommentarsmne">
    <w:name w:val="annotation subject"/>
    <w:basedOn w:val="Kommentarer"/>
    <w:next w:val="Kommentarer"/>
    <w:link w:val="KommentarsmneChar"/>
    <w:rsid w:val="00D2087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0879"/>
    <w:rPr>
      <w:b/>
      <w:bCs/>
    </w:rPr>
  </w:style>
  <w:style w:type="paragraph" w:styleId="Rubrik">
    <w:name w:val="Title"/>
    <w:basedOn w:val="Normal"/>
    <w:link w:val="RubrikChar"/>
    <w:qFormat/>
    <w:rsid w:val="00453EE9"/>
    <w:pPr>
      <w:widowControl/>
      <w:autoSpaceDE/>
      <w:autoSpaceDN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53EE9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vd%20tillv&#228;xt%20&amp;%20samh&#228;llsbyggnad\Sluten\020%20Sektion%20IF%20-%20sluten\Intra-gruppen\FoU-transportsystemet\Mallar%20FoU\Projektans&#246;kan%20mall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38-6326-435D-9288-5A9476BB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Projektansökan mall 2013.dotx</Template>
  <TotalTime>1</TotalTime>
  <Pages>3</Pages>
  <Words>311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Rehn Datautveckling AB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Grönlund Anna</dc:creator>
  <cp:lastModifiedBy>Karlsson, Ywonne</cp:lastModifiedBy>
  <cp:revision>2</cp:revision>
  <cp:lastPrinted>2014-03-24T09:31:00Z</cp:lastPrinted>
  <dcterms:created xsi:type="dcterms:W3CDTF">2020-02-04T08:34:00Z</dcterms:created>
  <dcterms:modified xsi:type="dcterms:W3CDTF">2020-02-04T08:34:00Z</dcterms:modified>
</cp:coreProperties>
</file>